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4" w:rsidRDefault="00CE2B14" w:rsidP="00CE2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CE2B14" w:rsidRDefault="00CE2B14" w:rsidP="00CE2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CE2B14" w:rsidRDefault="00CE2B14" w:rsidP="00CE2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CE2B14" w:rsidRDefault="00CE2B14" w:rsidP="00CE2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E2B14" w:rsidRDefault="00CE2B14" w:rsidP="00CE2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B14" w:rsidRDefault="00CE2B14" w:rsidP="00CE2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B14" w:rsidRDefault="00CE2B14" w:rsidP="00CE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CE2B14" w:rsidRDefault="00CE2B14" w:rsidP="00CE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 – 1 час группы №14, №14А</w:t>
      </w:r>
    </w:p>
    <w:p w:rsidR="00CE2B14" w:rsidRDefault="00CE2B14" w:rsidP="00CE2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CE2B14" w:rsidRDefault="00CE2B14" w:rsidP="00CE2B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5EC4">
        <w:rPr>
          <w:rFonts w:ascii="Times New Roman" w:hAnsi="Times New Roman" w:cs="Times New Roman"/>
          <w:sz w:val="28"/>
          <w:szCs w:val="28"/>
          <w:u w:val="single"/>
        </w:rPr>
        <w:t>Назначение оборудования для ВТО.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Оборудование для влажно-тепловой обработки швейных изделий является одним из основных видов машин и аппаратов, используемых при изготовлении одежды. К нему относятся универсальное прессовое оборудование, специальное прессовое оборудование, гладильные столы, утюги, вспомогательное и прочее (парогенераторы, вакуум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установки и т. п.).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Большинство установок, прессов и утюжильных столов представляют собой комплекс, состоящий из прессов базовых конструкций, столов и комплектующих подушек, утюгов.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Гладильные столы являются одним из наиболее распространенных и простых по конструкции видов оборудования, применяемого на швейных предприятиях для влажно-тепловой обработки изделий.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Гладильные столы имеют базовые конструкции и отличаются друг от друга конструкцией, оснащением (различные виды утюгов), типом нагрева гладильной поверхности, наличием вакуум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отсоса. Возможностью установки дополнительных подушек.</w:t>
      </w:r>
    </w:p>
    <w:p w:rsidR="00CE2B14" w:rsidRPr="00CE2B14" w:rsidRDefault="00CE2B14" w:rsidP="00CE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на столах можно было выполнять обработку деталей сложной формы, устанавливают дополнительные вспомогательные подушки.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Гладильные столы оснащаются утюгами различных типов.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Основными отличительными характеристиками утюгов являются вид нагрева, наличие или отсутс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 xml:space="preserve">вие </w:t>
      </w:r>
      <w:proofErr w:type="spellStart"/>
      <w:r w:rsidRPr="00CE2B14">
        <w:rPr>
          <w:rFonts w:ascii="Times New Roman" w:eastAsia="Times New Roman" w:hAnsi="Times New Roman" w:cs="Times New Roman"/>
          <w:sz w:val="28"/>
          <w:szCs w:val="28"/>
        </w:rPr>
        <w:t>пропаривателя</w:t>
      </w:r>
      <w:proofErr w:type="spellEnd"/>
      <w:r w:rsidRPr="00CE2B14">
        <w:rPr>
          <w:rFonts w:ascii="Times New Roman" w:eastAsia="Times New Roman" w:hAnsi="Times New Roman" w:cs="Times New Roman"/>
          <w:sz w:val="28"/>
          <w:szCs w:val="28"/>
        </w:rPr>
        <w:t>, масса утюга, форма его подошвы.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>Влажно-тепловая обработка (ВТО) швейных изделий производится в процессе изготовления и эксплуатации одежды.</w:t>
      </w:r>
    </w:p>
    <w:p w:rsidR="00CE2B14" w:rsidRPr="00CE2B14" w:rsidRDefault="00CE2B14" w:rsidP="00CE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B14">
        <w:rPr>
          <w:rFonts w:ascii="Times New Roman" w:eastAsia="Times New Roman" w:hAnsi="Times New Roman" w:cs="Times New Roman"/>
          <w:sz w:val="28"/>
          <w:szCs w:val="28"/>
        </w:rPr>
        <w:t xml:space="preserve">ВТО занимает более 25% трудоемкости изготовления одежды, что свидетельствует о ее весомости в технологическом цикле. При изготовлении одежды посредством </w:t>
      </w:r>
      <w:proofErr w:type="spellStart"/>
      <w:r w:rsidRPr="00CE2B14">
        <w:rPr>
          <w:rFonts w:ascii="Times New Roman" w:eastAsia="Times New Roman" w:hAnsi="Times New Roman" w:cs="Times New Roman"/>
          <w:sz w:val="28"/>
          <w:szCs w:val="28"/>
        </w:rPr>
        <w:t>внутрипроцессной</w:t>
      </w:r>
      <w:proofErr w:type="spellEnd"/>
      <w:r w:rsidRPr="00CE2B14">
        <w:rPr>
          <w:rFonts w:ascii="Times New Roman" w:eastAsia="Times New Roman" w:hAnsi="Times New Roman" w:cs="Times New Roman"/>
          <w:sz w:val="28"/>
          <w:szCs w:val="28"/>
        </w:rPr>
        <w:t xml:space="preserve"> ВТО осуществляют формование объемных участков, </w:t>
      </w:r>
      <w:proofErr w:type="spellStart"/>
      <w:r w:rsidRPr="00CE2B14">
        <w:rPr>
          <w:rFonts w:ascii="Times New Roman" w:eastAsia="Times New Roman" w:hAnsi="Times New Roman" w:cs="Times New Roman"/>
          <w:sz w:val="28"/>
          <w:szCs w:val="28"/>
        </w:rPr>
        <w:t>разут</w:t>
      </w:r>
      <w:r>
        <w:rPr>
          <w:rFonts w:ascii="Times New Roman" w:eastAsia="Times New Roman" w:hAnsi="Times New Roman" w:cs="Times New Roman"/>
          <w:sz w:val="28"/>
          <w:szCs w:val="28"/>
        </w:rPr>
        <w:t>юживание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заутюживание швов, под</w:t>
      </w:r>
      <w:r w:rsidRPr="00CE2B14">
        <w:rPr>
          <w:rFonts w:ascii="Times New Roman" w:eastAsia="Times New Roman" w:hAnsi="Times New Roman" w:cs="Times New Roman"/>
          <w:sz w:val="28"/>
          <w:szCs w:val="28"/>
        </w:rPr>
        <w:t>гибку и прессование края, склеивание деталей и выдавливание, а окончательной ВТО изделию придается требуемый внешний (товарный) вид путем выравнивания поверхности, восстановления объемных участков, придания пространственной формы и снятия лас.</w:t>
      </w:r>
    </w:p>
    <w:p w:rsidR="00CE2B14" w:rsidRPr="00CE2B14" w:rsidRDefault="00CE2B14" w:rsidP="00CE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>ля того</w:t>
      </w:r>
      <w:proofErr w:type="gramStart"/>
      <w:r w:rsidRPr="00F65EC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чтобы обеспечить идеальное качество при выполнении влажно-тепловой обработки швейного изделия, нужно соблюдать определенные правила.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>ажнейшим условием качественного выполнения ВТО является правильный выбор температурного режима гладильной поверхности утюга или пресса. Поэтому, работая с тканью,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proofErr w:type="gramStart"/>
      <w:r w:rsidRPr="00F65EC4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выяснить ее волокнистый состав и вспомнить ее свойства. Выставить верный температурный режим можно с помощью регуляторов температуры, которые имеют все современные приспособления для ВТО.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>При обработке технологических узлов швейных изделий важно помнить, что каждая операция стачивания должна сопровождаться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влажно-тепловой обработкой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. Приступать к соединению деталей можно только лишь после того, как выполнена ВТО всех имеющихся на них швов.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выполнении ВТО 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платформа утюга не «разъезжает» по поверхности ткани, а осторожно прикладывается к разным ее участкам, почти не двигаясь в стороны. Утюг при этом перемещается в направлении долевой нити, чтобы избежать растягивания и перекоса ткани.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Не следует сильно прижимать утюг к поверхности ткани и долго удерживать его на одном месте. Для выполнения ВТО достаточны несильные и кратковременные (10—30 с) нажимы.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возможности утюжить ткань нужно с изнаночной стороны через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. Обычно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кладется на обрабатываемую поверхность, смачивается водой, а затем производится ВТО. Однако существует ряд тканей, которые лучше утюжить без увлажнения, так как вода может оставлять на них пятна. Это </w:t>
      </w:r>
      <w:proofErr w:type="gramStart"/>
      <w:r w:rsidRPr="00F65EC4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к подкладочным, ацетатным и некоторым другим видам шелков.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Особая сложность возникает при ВТО ворсовых тканей. Их нужно утюжить, либо уложив лицевой стороной на специальную щетку (кардоленту), либо сложив лицевыми сторонами внутрь, слегка касаясь швов уголком утюга.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Влажно-тепловая обработка краевых участков с переходным кантом (бортов, воротников, низа и т.д.) рекомендуется выполнять в два приема: сначала ткань приутюживается с незначительным нажимом утюга (во избежание появления следов сметочной строчки), а затем, после удаления ниток временного назначения,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приутюживание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повторяется с необходимым давлением и увлажнением. </w:t>
      </w: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Нежелательные участки блестящей поверхности (ласы), возникшие в результате чрезмерного давления утюга и неправильно выбранного температурного режима, чаще всего можно удалить, если слегка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приутюжить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это место через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, смоченный слабым раствором уксуса (на 1 л воды одна столовая ложка уксуса). </w:t>
      </w:r>
    </w:p>
    <w:p w:rsid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случаях, чтобы избежать отпечатывания припусков на лицевой поверхности, при </w:t>
      </w:r>
      <w:proofErr w:type="spellStart"/>
      <w:r w:rsidRPr="00F65EC4">
        <w:rPr>
          <w:rFonts w:ascii="Times New Roman" w:eastAsia="Times New Roman" w:hAnsi="Times New Roman" w:cs="Times New Roman"/>
          <w:sz w:val="28"/>
          <w:szCs w:val="28"/>
        </w:rPr>
        <w:t>влажнотепловой</w:t>
      </w:r>
      <w:proofErr w:type="spell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обработке целесообразно между припусками и основным изделием подкладывать лист плотной бумаги. </w:t>
      </w:r>
    </w:p>
    <w:p w:rsid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задание: 1.</w:t>
      </w:r>
      <w:r w:rsidRPr="00F65EC4">
        <w:rPr>
          <w:rFonts w:ascii="Times New Roman" w:eastAsia="Times New Roman" w:hAnsi="Times New Roman" w:cs="Times New Roman"/>
          <w:b/>
          <w:sz w:val="28"/>
          <w:szCs w:val="28"/>
        </w:rPr>
        <w:t>Выполнить краткий конспект лекций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65EC4" w:rsidRDefault="00F65EC4" w:rsidP="00F65EC4">
      <w:pPr>
        <w:pStyle w:val="a4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F65EC4" w:rsidRPr="00401275" w:rsidRDefault="00F65EC4" w:rsidP="00F65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Стр.174-180</w:t>
      </w:r>
    </w:p>
    <w:p w:rsidR="00F65EC4" w:rsidRPr="00F65EC4" w:rsidRDefault="00F65EC4" w:rsidP="00F65E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C4" w:rsidRPr="00F65EC4" w:rsidRDefault="00F65EC4" w:rsidP="00F6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повторения</w:t>
      </w: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F65EC4">
        <w:rPr>
          <w:rFonts w:ascii="Times New Roman" w:eastAsia="Times New Roman" w:hAnsi="Times New Roman" w:cs="Times New Roman"/>
          <w:sz w:val="28"/>
          <w:szCs w:val="28"/>
        </w:rPr>
        <w:t>такое</w:t>
      </w:r>
      <w:proofErr w:type="gram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влажно-тепловая обработка швейных изделий и </w:t>
      </w:r>
      <w:proofErr w:type="gramStart"/>
      <w:r w:rsidRPr="00F65EC4">
        <w:rPr>
          <w:rFonts w:ascii="Times New Roman" w:eastAsia="Times New Roman" w:hAnsi="Times New Roman" w:cs="Times New Roman"/>
          <w:sz w:val="28"/>
          <w:szCs w:val="28"/>
        </w:rPr>
        <w:t>каково</w:t>
      </w:r>
      <w:proofErr w:type="gramEnd"/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 ее значение?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Какие инструменты и приспособления служат для выполнения влажно-тепловой обработки изделий?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Какие факторы необходимо учитывать при выборе температурного режима для проведения влажно-тепловой обработки изделий?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Какие операции включает в себя влажно-тепловая обработка изделий?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технические условия необходимо соблюдать для качественного выполнения влажно-тепловой обработки изделий?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Как производится влажно-тепловая обработка изделий, имеющих выметанный ручными стежками край? </w:t>
      </w:r>
    </w:p>
    <w:p w:rsidR="00F65EC4" w:rsidRPr="00F65EC4" w:rsidRDefault="00F65EC4" w:rsidP="00F6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EC4">
        <w:rPr>
          <w:rFonts w:ascii="Times New Roman" w:eastAsia="Times New Roman" w:hAnsi="Times New Roman" w:cs="Times New Roman"/>
          <w:sz w:val="28"/>
          <w:szCs w:val="28"/>
        </w:rPr>
        <w:t xml:space="preserve">Как можно устранить дефекты, возникающие при проведении влажно-тепловой обработки? </w:t>
      </w:r>
    </w:p>
    <w:p w:rsidR="00B47E2D" w:rsidRPr="00F65EC4" w:rsidRDefault="00B47E2D" w:rsidP="00CE2B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7E2D" w:rsidRPr="00F65EC4" w:rsidSect="00B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DAB"/>
    <w:multiLevelType w:val="multilevel"/>
    <w:tmpl w:val="6E7A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14"/>
    <w:rsid w:val="001A19EA"/>
    <w:rsid w:val="00281413"/>
    <w:rsid w:val="009733C8"/>
    <w:rsid w:val="00B47E2D"/>
    <w:rsid w:val="00CE2B14"/>
    <w:rsid w:val="00E1363D"/>
    <w:rsid w:val="00F6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2020-05-27T06:51:00Z</dcterms:created>
  <dcterms:modified xsi:type="dcterms:W3CDTF">2020-05-27T07:18:00Z</dcterms:modified>
</cp:coreProperties>
</file>